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E33909">
        <w:rPr>
          <w:rFonts w:ascii="Times New Roman" w:hAnsi="Times New Roman" w:cs="Times New Roman"/>
          <w:b/>
          <w:sz w:val="24"/>
          <w:szCs w:val="24"/>
        </w:rPr>
        <w:t>61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93C88" w:rsidRPr="00833E5F" w:rsidRDefault="00493C8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3C88" w:rsidRPr="00833E5F" w:rsidRDefault="00493C8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3C88" w:rsidRPr="00833E5F" w:rsidRDefault="00493C88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93C88" w:rsidRPr="00833E5F" w:rsidRDefault="00493C8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93C88" w:rsidRDefault="00493C8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C88" w:rsidRDefault="00493C8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3C88" w:rsidRPr="00833E5F" w:rsidRDefault="00493C8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E33909">
        <w:rPr>
          <w:rFonts w:ascii="Times New Roman" w:hAnsi="Times New Roman" w:cs="Times New Roman"/>
          <w:sz w:val="24"/>
          <w:szCs w:val="24"/>
        </w:rPr>
        <w:t>412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E8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05E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3390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„Корект Инвест – 2012“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E67D4D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E3390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Вълчи дол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67D4D"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A05E80" w:rsidRDefault="00E3390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„Интер Строй София“ 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E67D4D">
        <w:rPr>
          <w:rFonts w:ascii="Times New Roman" w:hAnsi="Times New Roman"/>
          <w:color w:val="000000" w:themeColor="text1"/>
          <w:sz w:val="24"/>
          <w:szCs w:val="24"/>
        </w:rPr>
        <w:t xml:space="preserve"> от адв. П. П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E67D4D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4D" w:rsidRPr="00833E5F" w:rsidRDefault="00E67D4D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7D4D" w:rsidRPr="00833E5F" w:rsidRDefault="00E67D4D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E67D4D" w:rsidRPr="00833E5F" w:rsidRDefault="00E67D4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E67D4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7D4D" w:rsidRPr="00833E5F" w:rsidRDefault="00E67D4D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7D4D" w:rsidRPr="00F450F1" w:rsidRDefault="00E67D4D" w:rsidP="00E67D4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E67D4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4D" w:rsidRPr="00833E5F" w:rsidRDefault="00E67D4D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7D4D" w:rsidRDefault="00E67D4D" w:rsidP="00E67D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67D4D" w:rsidRDefault="00E67D4D" w:rsidP="00E67D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57709" w:rsidRPr="00833E5F" w:rsidRDefault="00833E5F" w:rsidP="00E5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57709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E57709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E57709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E57709" w:rsidRPr="00833E5F" w:rsidRDefault="00E57709" w:rsidP="00E5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709" w:rsidRPr="00833E5F" w:rsidRDefault="00E57709" w:rsidP="00E577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7709" w:rsidRPr="00833E5F" w:rsidRDefault="00E57709" w:rsidP="00E5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709" w:rsidRPr="00833E5F" w:rsidRDefault="00E57709" w:rsidP="00E5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57709" w:rsidRDefault="00E5770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E67D4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E57709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E57709" w:rsidRPr="00E57709">
        <w:rPr>
          <w:rFonts w:ascii="Times New Roman" w:hAnsi="Times New Roman" w:cs="Times New Roman"/>
          <w:sz w:val="24"/>
          <w:szCs w:val="24"/>
        </w:rPr>
        <w:t>отхвърлите жалбата</w:t>
      </w:r>
      <w:r w:rsidR="00E57709">
        <w:rPr>
          <w:rFonts w:ascii="Times New Roman" w:hAnsi="Times New Roman" w:cs="Times New Roman"/>
          <w:sz w:val="24"/>
          <w:szCs w:val="24"/>
        </w:rPr>
        <w:t>,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57709">
        <w:rPr>
          <w:rFonts w:ascii="Times New Roman" w:hAnsi="Times New Roman" w:cs="Times New Roman"/>
          <w:sz w:val="24"/>
          <w:szCs w:val="24"/>
        </w:rPr>
        <w:t>,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тъй като кмет</w:t>
      </w:r>
      <w:r w:rsidR="00E57709">
        <w:rPr>
          <w:rFonts w:ascii="Times New Roman" w:hAnsi="Times New Roman" w:cs="Times New Roman"/>
          <w:sz w:val="24"/>
          <w:szCs w:val="24"/>
        </w:rPr>
        <w:t>ът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на община Вълчи дол се е произнесъл с</w:t>
      </w:r>
      <w:r w:rsidR="00E57709">
        <w:rPr>
          <w:rFonts w:ascii="Times New Roman" w:hAnsi="Times New Roman" w:cs="Times New Roman"/>
          <w:sz w:val="24"/>
          <w:szCs w:val="24"/>
        </w:rPr>
        <w:t>ъс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законосъобразно решение с оглед извършените от оценителната комисия действия при спазване на </w:t>
      </w:r>
      <w:r w:rsidR="00E57709">
        <w:rPr>
          <w:rFonts w:ascii="Times New Roman" w:hAnsi="Times New Roman" w:cs="Times New Roman"/>
          <w:sz w:val="24"/>
          <w:szCs w:val="24"/>
        </w:rPr>
        <w:t>П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равилника </w:t>
      </w:r>
      <w:r w:rsidR="00E57709">
        <w:rPr>
          <w:rFonts w:ascii="Times New Roman" w:hAnsi="Times New Roman" w:cs="Times New Roman"/>
          <w:sz w:val="24"/>
          <w:szCs w:val="24"/>
        </w:rPr>
        <w:t>за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прилагане на Закона за обществените поръчки и </w:t>
      </w:r>
      <w:r w:rsidR="00E57709">
        <w:rPr>
          <w:rFonts w:ascii="Times New Roman" w:hAnsi="Times New Roman" w:cs="Times New Roman"/>
          <w:sz w:val="24"/>
          <w:szCs w:val="24"/>
        </w:rPr>
        <w:t>З</w:t>
      </w:r>
      <w:r w:rsidR="00E57709" w:rsidRPr="00E57709">
        <w:rPr>
          <w:rFonts w:ascii="Times New Roman" w:hAnsi="Times New Roman" w:cs="Times New Roman"/>
          <w:sz w:val="24"/>
          <w:szCs w:val="24"/>
        </w:rPr>
        <w:t>акон</w:t>
      </w:r>
      <w:r w:rsidR="00E57709">
        <w:rPr>
          <w:rFonts w:ascii="Times New Roman" w:hAnsi="Times New Roman" w:cs="Times New Roman"/>
          <w:sz w:val="24"/>
          <w:szCs w:val="24"/>
        </w:rPr>
        <w:t>а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</w:p>
    <w:p w:rsidR="00E57709" w:rsidRDefault="00E5770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57709">
        <w:rPr>
          <w:rFonts w:ascii="Times New Roman" w:hAnsi="Times New Roman" w:cs="Times New Roman"/>
          <w:sz w:val="24"/>
          <w:szCs w:val="24"/>
        </w:rPr>
        <w:t>звършени 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E57709">
        <w:rPr>
          <w:rFonts w:ascii="Times New Roman" w:hAnsi="Times New Roman" w:cs="Times New Roman"/>
          <w:sz w:val="24"/>
          <w:szCs w:val="24"/>
        </w:rPr>
        <w:t>всички действия по разглеждане на документите във връзка с изискванията за лично състояние и техническите 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7709">
        <w:rPr>
          <w:rFonts w:ascii="Times New Roman" w:hAnsi="Times New Roman" w:cs="Times New Roman"/>
          <w:sz w:val="24"/>
          <w:szCs w:val="24"/>
        </w:rPr>
        <w:t xml:space="preserve"> като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57709">
        <w:rPr>
          <w:rFonts w:ascii="Times New Roman" w:hAnsi="Times New Roman" w:cs="Times New Roman"/>
          <w:sz w:val="24"/>
          <w:szCs w:val="24"/>
        </w:rPr>
        <w:t xml:space="preserve">оподателят е законосъобразно отстранен от обществената поръчка и класирането на участниците е законосъобразно. 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4D" w:rsidRDefault="00E67D4D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493C88" w:rsidRDefault="00E67D4D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57709" w:rsidRPr="00E57709">
        <w:rPr>
          <w:rFonts w:ascii="Times New Roman" w:hAnsi="Times New Roman" w:cs="Times New Roman"/>
          <w:sz w:val="24"/>
          <w:szCs w:val="24"/>
        </w:rPr>
        <w:t>И</w:t>
      </w:r>
      <w:r w:rsidR="00E57709">
        <w:rPr>
          <w:rFonts w:ascii="Times New Roman" w:hAnsi="Times New Roman" w:cs="Times New Roman"/>
          <w:sz w:val="24"/>
          <w:szCs w:val="24"/>
        </w:rPr>
        <w:t xml:space="preserve">зцяло 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се </w:t>
      </w:r>
      <w:bookmarkStart w:id="0" w:name="_GoBack"/>
      <w:bookmarkEnd w:id="0"/>
      <w:r w:rsidR="00E57709" w:rsidRPr="00E57709">
        <w:rPr>
          <w:rFonts w:ascii="Times New Roman" w:hAnsi="Times New Roman" w:cs="Times New Roman"/>
          <w:sz w:val="24"/>
          <w:szCs w:val="24"/>
        </w:rPr>
        <w:t>солидаризира</w:t>
      </w:r>
      <w:r w:rsidR="00E57709">
        <w:rPr>
          <w:rFonts w:ascii="Times New Roman" w:hAnsi="Times New Roman" w:cs="Times New Roman"/>
          <w:sz w:val="24"/>
          <w:szCs w:val="24"/>
        </w:rPr>
        <w:t xml:space="preserve">м </w:t>
      </w:r>
      <w:r w:rsidR="00E57709" w:rsidRPr="00E57709">
        <w:rPr>
          <w:rFonts w:ascii="Times New Roman" w:hAnsi="Times New Roman" w:cs="Times New Roman"/>
          <w:sz w:val="24"/>
          <w:szCs w:val="24"/>
        </w:rPr>
        <w:t>с</w:t>
      </w:r>
      <w:r w:rsidR="00E57709">
        <w:rPr>
          <w:rFonts w:ascii="Times New Roman" w:hAnsi="Times New Roman" w:cs="Times New Roman"/>
          <w:sz w:val="24"/>
          <w:szCs w:val="24"/>
        </w:rPr>
        <w:t>ъс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становището на колегата</w:t>
      </w:r>
      <w:r w:rsidR="00E57709">
        <w:rPr>
          <w:rFonts w:ascii="Times New Roman" w:hAnsi="Times New Roman" w:cs="Times New Roman"/>
          <w:sz w:val="24"/>
          <w:szCs w:val="24"/>
        </w:rPr>
        <w:t>.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Считам решението на възложител</w:t>
      </w:r>
      <w:r w:rsidR="00E57709">
        <w:rPr>
          <w:rFonts w:ascii="Times New Roman" w:hAnsi="Times New Roman" w:cs="Times New Roman"/>
          <w:sz w:val="24"/>
          <w:szCs w:val="24"/>
        </w:rPr>
        <w:t>я за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E57709">
        <w:rPr>
          <w:rFonts w:ascii="Times New Roman" w:hAnsi="Times New Roman" w:cs="Times New Roman"/>
          <w:sz w:val="24"/>
          <w:szCs w:val="24"/>
        </w:rPr>
        <w:t>съо</w:t>
      </w:r>
      <w:r w:rsidR="00E57709" w:rsidRPr="00E57709">
        <w:rPr>
          <w:rFonts w:ascii="Times New Roman" w:hAnsi="Times New Roman" w:cs="Times New Roman"/>
          <w:sz w:val="24"/>
          <w:szCs w:val="24"/>
        </w:rPr>
        <w:t>бразно</w:t>
      </w:r>
      <w:r w:rsidR="00E57709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E57709" w:rsidRPr="00E57709">
        <w:rPr>
          <w:rFonts w:ascii="Times New Roman" w:hAnsi="Times New Roman" w:cs="Times New Roman"/>
          <w:sz w:val="24"/>
          <w:szCs w:val="24"/>
        </w:rPr>
        <w:t>да отхвърл</w:t>
      </w:r>
      <w:r w:rsidR="00E57709">
        <w:rPr>
          <w:rFonts w:ascii="Times New Roman" w:hAnsi="Times New Roman" w:cs="Times New Roman"/>
          <w:sz w:val="24"/>
          <w:szCs w:val="24"/>
        </w:rPr>
        <w:t>и</w:t>
      </w:r>
      <w:r w:rsidR="00E57709" w:rsidRPr="00E57709">
        <w:rPr>
          <w:rFonts w:ascii="Times New Roman" w:hAnsi="Times New Roman" w:cs="Times New Roman"/>
          <w:sz w:val="24"/>
          <w:szCs w:val="24"/>
        </w:rPr>
        <w:t>т</w:t>
      </w:r>
      <w:r w:rsidR="00E57709">
        <w:rPr>
          <w:rFonts w:ascii="Times New Roman" w:hAnsi="Times New Roman" w:cs="Times New Roman"/>
          <w:sz w:val="24"/>
          <w:szCs w:val="24"/>
        </w:rPr>
        <w:t xml:space="preserve">е </w:t>
      </w:r>
      <w:r w:rsidR="00E57709" w:rsidRPr="00E57709">
        <w:rPr>
          <w:rFonts w:ascii="Times New Roman" w:hAnsi="Times New Roman" w:cs="Times New Roman"/>
          <w:sz w:val="24"/>
          <w:szCs w:val="24"/>
        </w:rPr>
        <w:t>жалбата и да потвърдите решението</w:t>
      </w:r>
      <w:r w:rsidR="00E57709">
        <w:rPr>
          <w:rFonts w:ascii="Times New Roman" w:hAnsi="Times New Roman" w:cs="Times New Roman"/>
          <w:sz w:val="24"/>
          <w:szCs w:val="24"/>
        </w:rPr>
        <w:t>,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като законос</w:t>
      </w:r>
      <w:r w:rsidR="00E57709">
        <w:rPr>
          <w:rFonts w:ascii="Times New Roman" w:hAnsi="Times New Roman" w:cs="Times New Roman"/>
          <w:sz w:val="24"/>
          <w:szCs w:val="24"/>
        </w:rPr>
        <w:t>ъ</w:t>
      </w:r>
      <w:r w:rsidR="00E57709" w:rsidRPr="00E57709">
        <w:rPr>
          <w:rFonts w:ascii="Times New Roman" w:hAnsi="Times New Roman" w:cs="Times New Roman"/>
          <w:sz w:val="24"/>
          <w:szCs w:val="24"/>
        </w:rPr>
        <w:t>образно</w:t>
      </w:r>
      <w:r w:rsidR="00E577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3C88" w:rsidRDefault="00E57709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7709">
        <w:rPr>
          <w:rFonts w:ascii="Times New Roman" w:hAnsi="Times New Roman" w:cs="Times New Roman"/>
          <w:sz w:val="24"/>
          <w:szCs w:val="24"/>
        </w:rPr>
        <w:t>ретендираме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709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ените в</w:t>
      </w:r>
      <w:r w:rsidRPr="00E57709">
        <w:rPr>
          <w:rFonts w:ascii="Times New Roman" w:hAnsi="Times New Roman" w:cs="Times New Roman"/>
          <w:sz w:val="24"/>
          <w:szCs w:val="24"/>
        </w:rPr>
        <w:t xml:space="preserve"> настоящото производство разноски</w:t>
      </w:r>
      <w:r w:rsidR="00493C88">
        <w:rPr>
          <w:rFonts w:ascii="Times New Roman" w:hAnsi="Times New Roman" w:cs="Times New Roman"/>
          <w:sz w:val="24"/>
          <w:szCs w:val="24"/>
        </w:rPr>
        <w:t>,</w:t>
      </w:r>
      <w:r w:rsidRPr="00E57709">
        <w:rPr>
          <w:rFonts w:ascii="Times New Roman" w:hAnsi="Times New Roman" w:cs="Times New Roman"/>
          <w:sz w:val="24"/>
          <w:szCs w:val="24"/>
        </w:rPr>
        <w:t xml:space="preserve"> за което представям договор за правна помощ. </w:t>
      </w:r>
    </w:p>
    <w:p w:rsidR="00493C88" w:rsidRDefault="00493C88" w:rsidP="00E67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C88" w:rsidRDefault="00493C88" w:rsidP="00493C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C88" w:rsidRDefault="00493C88" w:rsidP="00493C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С.:</w:t>
      </w:r>
    </w:p>
    <w:p w:rsidR="00E57709" w:rsidRDefault="00493C88" w:rsidP="00493C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Също претендирам сторените разноски в производството и правя в</w:t>
      </w:r>
      <w:r w:rsidR="00E57709" w:rsidRPr="00E57709">
        <w:rPr>
          <w:rFonts w:ascii="Times New Roman" w:hAnsi="Times New Roman" w:cs="Times New Roman"/>
          <w:sz w:val="24"/>
          <w:szCs w:val="24"/>
        </w:rPr>
        <w:t>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юрисконсултско или адвокатско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което е пре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57709" w:rsidRPr="00E57709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ирано от </w:t>
      </w:r>
      <w:r>
        <w:rPr>
          <w:rFonts w:ascii="Times New Roman" w:hAnsi="Times New Roman" w:cs="Times New Roman"/>
          <w:sz w:val="24"/>
          <w:szCs w:val="24"/>
        </w:rPr>
        <w:t>жалбоп</w:t>
      </w:r>
      <w:r w:rsidR="00E57709" w:rsidRPr="00E57709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съм доказателства за платения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както и договор за прав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E57709" w:rsidRPr="00E57709">
        <w:rPr>
          <w:rFonts w:ascii="Times New Roman" w:hAnsi="Times New Roman" w:cs="Times New Roman"/>
          <w:sz w:val="24"/>
          <w:szCs w:val="24"/>
        </w:rPr>
        <w:t xml:space="preserve"> защита.</w:t>
      </w:r>
    </w:p>
    <w:p w:rsidR="00E67D4D" w:rsidRPr="00833E5F" w:rsidRDefault="00E67D4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F96" w:rsidRDefault="00FE0F96">
      <w:pPr>
        <w:spacing w:after="0" w:line="240" w:lineRule="auto"/>
      </w:pPr>
      <w:r>
        <w:separator/>
      </w:r>
    </w:p>
  </w:endnote>
  <w:endnote w:type="continuationSeparator" w:id="0">
    <w:p w:rsidR="00FE0F96" w:rsidRDefault="00FE0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B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E0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F96" w:rsidRDefault="00FE0F96">
      <w:pPr>
        <w:spacing w:after="0" w:line="240" w:lineRule="auto"/>
      </w:pPr>
      <w:r>
        <w:separator/>
      </w:r>
    </w:p>
  </w:footnote>
  <w:footnote w:type="continuationSeparator" w:id="0">
    <w:p w:rsidR="00FE0F96" w:rsidRDefault="00FE0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1C2922"/>
    <w:rsid w:val="001E31DF"/>
    <w:rsid w:val="002F6A38"/>
    <w:rsid w:val="0043180A"/>
    <w:rsid w:val="00493C88"/>
    <w:rsid w:val="004970C7"/>
    <w:rsid w:val="004C7424"/>
    <w:rsid w:val="00626896"/>
    <w:rsid w:val="00685933"/>
    <w:rsid w:val="00685FEB"/>
    <w:rsid w:val="006C374E"/>
    <w:rsid w:val="00704C2F"/>
    <w:rsid w:val="00736131"/>
    <w:rsid w:val="007460D5"/>
    <w:rsid w:val="00790D7D"/>
    <w:rsid w:val="007916CD"/>
    <w:rsid w:val="00825D60"/>
    <w:rsid w:val="00833E5F"/>
    <w:rsid w:val="008B01C9"/>
    <w:rsid w:val="0091128A"/>
    <w:rsid w:val="00916A7A"/>
    <w:rsid w:val="009D5BBD"/>
    <w:rsid w:val="00A05E80"/>
    <w:rsid w:val="00A14BC1"/>
    <w:rsid w:val="00A54759"/>
    <w:rsid w:val="00AB3B82"/>
    <w:rsid w:val="00BB22C9"/>
    <w:rsid w:val="00C16ADA"/>
    <w:rsid w:val="00C31215"/>
    <w:rsid w:val="00C4270D"/>
    <w:rsid w:val="00C47D2E"/>
    <w:rsid w:val="00C76390"/>
    <w:rsid w:val="00DC590F"/>
    <w:rsid w:val="00E33909"/>
    <w:rsid w:val="00E57709"/>
    <w:rsid w:val="00E67D4D"/>
    <w:rsid w:val="00EA78EC"/>
    <w:rsid w:val="00F450F1"/>
    <w:rsid w:val="00FD326A"/>
    <w:rsid w:val="00FE0F96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FCE8-A102-4EA6-888A-56800BDC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2616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2025-06-30T08:21:00Z</dcterms:created>
  <dcterms:modified xsi:type="dcterms:W3CDTF">2025-06-30T08:21:00Z</dcterms:modified>
</cp:coreProperties>
</file>